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sidR="00666E91">
        <w:rPr>
          <w:rFonts w:asciiTheme="minorHAnsi" w:hAnsiTheme="minorHAnsi" w:cstheme="minorHAnsi"/>
          <w:sz w:val="20"/>
          <w:szCs w:val="20"/>
        </w:rPr>
        <w:t xml:space="preserve">/školského zariadenia:     </w:t>
      </w:r>
      <w:r w:rsidR="00666E91" w:rsidRPr="00666E91">
        <w:rPr>
          <w:rFonts w:asciiTheme="minorHAnsi" w:hAnsiTheme="minorHAnsi" w:cstheme="minorHAnsi"/>
          <w:b/>
          <w:sz w:val="20"/>
          <w:szCs w:val="20"/>
        </w:rPr>
        <w:t>Obec Dolná Tižina, Dolná Tižina333, 013 04</w:t>
      </w:r>
    </w:p>
    <w:p w:rsidR="003A0FB8" w:rsidRDefault="003A0FB8" w:rsidP="003A0FB8">
      <w:pPr>
        <w:shd w:val="clear" w:color="auto" w:fill="FFFFFF"/>
        <w:spacing w:line="276" w:lineRule="auto"/>
        <w:outlineLvl w:val="3"/>
        <w:rPr>
          <w:rFonts w:asciiTheme="minorHAnsi" w:hAnsi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66E91" w:rsidRPr="00666E91">
        <w:rPr>
          <w:rFonts w:asciiTheme="minorHAnsi" w:hAnsiTheme="minorHAnsi"/>
          <w:sz w:val="20"/>
          <w:szCs w:val="20"/>
        </w:rPr>
        <w:t xml:space="preserve"> </w:t>
      </w:r>
      <w:r w:rsidR="00666E91">
        <w:rPr>
          <w:rFonts w:asciiTheme="minorHAnsi" w:hAnsiTheme="minorHAnsi"/>
          <w:sz w:val="20"/>
          <w:szCs w:val="20"/>
        </w:rPr>
        <w:t xml:space="preserve">  </w:t>
      </w:r>
      <w:r w:rsidR="00666E91" w:rsidRPr="00666E91">
        <w:rPr>
          <w:rFonts w:asciiTheme="minorHAnsi" w:hAnsiTheme="minorHAnsi"/>
          <w:b/>
          <w:sz w:val="20"/>
          <w:szCs w:val="20"/>
        </w:rPr>
        <w:t>00321249</w:t>
      </w:r>
    </w:p>
    <w:p w:rsidR="00666E91" w:rsidRPr="00793707" w:rsidRDefault="00666E91" w:rsidP="003A0FB8">
      <w:pPr>
        <w:shd w:val="clear" w:color="auto" w:fill="FFFFFF"/>
        <w:spacing w:line="276" w:lineRule="auto"/>
        <w:outlineLvl w:val="3"/>
        <w:rPr>
          <w:rFonts w:asciiTheme="minorHAnsi" w:hAnsiTheme="minorHAnsi" w:cstheme="minorHAnsi"/>
          <w:sz w:val="20"/>
          <w:szCs w:val="20"/>
        </w:rPr>
      </w:pPr>
      <w:r>
        <w:rPr>
          <w:rFonts w:asciiTheme="minorHAnsi" w:hAnsiTheme="minorHAnsi"/>
          <w:sz w:val="20"/>
          <w:szCs w:val="20"/>
        </w:rPr>
        <w:t xml:space="preserve">Sídlo:                                                       </w:t>
      </w:r>
      <w:r>
        <w:rPr>
          <w:rFonts w:asciiTheme="minorHAnsi" w:hAnsiTheme="minorHAnsi" w:cstheme="minorHAnsi"/>
          <w:sz w:val="20"/>
          <w:szCs w:val="20"/>
        </w:rPr>
        <w:t xml:space="preserve">  </w:t>
      </w:r>
      <w:r w:rsidRPr="00666E91">
        <w:rPr>
          <w:rFonts w:asciiTheme="minorHAnsi" w:hAnsiTheme="minorHAnsi" w:cstheme="minorHAnsi"/>
          <w:b/>
          <w:sz w:val="20"/>
          <w:szCs w:val="20"/>
        </w:rPr>
        <w:t>Obec Dolná Tižina, zriaďovateľ MŠ Dolná Tižina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sidR="00666E91">
        <w:rPr>
          <w:rFonts w:asciiTheme="minorHAnsi" w:hAnsiTheme="minorHAnsi" w:cstheme="minorHAnsi"/>
          <w:sz w:val="20"/>
          <w:szCs w:val="20"/>
        </w:rPr>
        <w:t xml:space="preserve">                   </w:t>
      </w:r>
      <w:r w:rsidR="00666E91" w:rsidRPr="00666E91">
        <w:rPr>
          <w:rFonts w:asciiTheme="minorHAnsi" w:hAnsiTheme="minorHAnsi" w:cstheme="minorHAnsi"/>
          <w:b/>
          <w:sz w:val="20"/>
          <w:szCs w:val="20"/>
        </w:rPr>
        <w:t>www.msdolnatizina.sk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666E91" w:rsidRPr="00666E91">
        <w:rPr>
          <w:rFonts w:asciiTheme="minorHAnsi" w:hAnsiTheme="minorHAnsi" w:cstheme="minorHAnsi"/>
          <w:b/>
          <w:sz w:val="20"/>
          <w:szCs w:val="20"/>
        </w:rPr>
        <w:t>www.obecdolnatizina.sk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lastRenderedPageBreak/>
        <w:t>Účel spracúvania osobných údajov</w:t>
      </w:r>
    </w:p>
    <w:p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t xml:space="preserve">Overenie oprávnenia na vstup do </w:t>
      </w:r>
      <w:r w:rsidRPr="00173C43">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173C43">
        <w:rPr>
          <w:rFonts w:asciiTheme="minorHAnsi" w:hAnsiTheme="minorHAnsi" w:cstheme="minorHAnsi"/>
          <w:sz w:val="20"/>
          <w:szCs w:val="20"/>
        </w:rPr>
        <w:t>vádzky v školských zariadeniach.</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Právny základ</w:t>
      </w:r>
    </w:p>
    <w:p w:rsidR="003A0FB8" w:rsidRPr="00173C43" w:rsidRDefault="003A0FB8" w:rsidP="003A0FB8">
      <w:pPr>
        <w:spacing w:line="276" w:lineRule="auto"/>
        <w:rPr>
          <w:rStyle w:val="Siln"/>
          <w:rFonts w:asciiTheme="minorHAnsi" w:hAnsiTheme="minorHAnsi" w:cstheme="minorHAnsi"/>
          <w:b w:val="0"/>
          <w:color w:val="FF0000"/>
          <w:sz w:val="20"/>
          <w:szCs w:val="20"/>
        </w:rPr>
      </w:pPr>
      <w:r w:rsidRPr="00173C43">
        <w:rPr>
          <w:rStyle w:val="Siln"/>
          <w:rFonts w:asciiTheme="minorHAnsi" w:hAnsiTheme="minorHAnsi" w:cstheme="minorHAnsi"/>
          <w:b w:val="0"/>
          <w:color w:val="auto"/>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w:t>
      </w:r>
      <w:bookmarkStart w:id="0" w:name="_GoBack"/>
      <w:bookmarkEnd w:id="0"/>
      <w:r w:rsidRPr="00173C43">
        <w:rPr>
          <w:rFonts w:asciiTheme="minorHAnsi" w:hAnsiTheme="minorHAnsi" w:cstheme="minorHAnsi"/>
          <w:sz w:val="20"/>
          <w:szCs w:val="20"/>
          <w:lang w:eastAsia="en-US"/>
        </w:rPr>
        <w:t>dovanie vrátane profilovania sa nevykonáva.</w:t>
      </w:r>
    </w:p>
    <w:p w:rsidR="00666E91" w:rsidRDefault="00666E91" w:rsidP="003A0FB8">
      <w:pPr>
        <w:tabs>
          <w:tab w:val="left" w:pos="6165"/>
        </w:tabs>
        <w:spacing w:line="276" w:lineRule="auto"/>
        <w:rPr>
          <w:rFonts w:asciiTheme="minorHAnsi" w:hAnsiTheme="minorHAnsi" w:cstheme="minorHAnsi"/>
          <w:sz w:val="20"/>
          <w:szCs w:val="20"/>
          <w:lang w:eastAsia="en-US"/>
        </w:rPr>
      </w:pPr>
    </w:p>
    <w:p w:rsidR="00666E91" w:rsidRDefault="00666E91" w:rsidP="003A0FB8">
      <w:pPr>
        <w:tabs>
          <w:tab w:val="left" w:pos="6165"/>
        </w:tabs>
        <w:spacing w:line="276" w:lineRule="auto"/>
        <w:rPr>
          <w:rFonts w:asciiTheme="minorHAnsi" w:hAnsiTheme="minorHAnsi" w:cstheme="minorHAnsi"/>
          <w:sz w:val="20"/>
          <w:szCs w:val="20"/>
          <w:lang w:eastAsia="en-US"/>
        </w:rPr>
      </w:pPr>
    </w:p>
    <w:p w:rsidR="00666E91" w:rsidRPr="00666E91" w:rsidRDefault="00666E91" w:rsidP="00666E91">
      <w:pPr>
        <w:tabs>
          <w:tab w:val="left" w:pos="6165"/>
        </w:tabs>
        <w:spacing w:line="360" w:lineRule="auto"/>
        <w:rPr>
          <w:rFonts w:asciiTheme="minorHAnsi" w:hAnsiTheme="minorHAnsi" w:cstheme="minorHAnsi"/>
          <w:b/>
          <w:sz w:val="20"/>
          <w:szCs w:val="20"/>
          <w:lang w:eastAsia="en-US"/>
        </w:rPr>
      </w:pPr>
      <w:r w:rsidRPr="00666E91">
        <w:rPr>
          <w:rFonts w:asciiTheme="minorHAnsi" w:hAnsiTheme="minorHAnsi" w:cstheme="minorHAnsi"/>
          <w:b/>
          <w:sz w:val="20"/>
          <w:szCs w:val="20"/>
          <w:lang w:eastAsia="en-US"/>
        </w:rPr>
        <w:t>Meno a priezvisko zákonného zástupcu:...............................................................</w:t>
      </w:r>
    </w:p>
    <w:p w:rsidR="00666E91" w:rsidRPr="00666E91" w:rsidRDefault="00666E91" w:rsidP="00666E91">
      <w:pPr>
        <w:tabs>
          <w:tab w:val="left" w:pos="6165"/>
        </w:tabs>
        <w:spacing w:line="360" w:lineRule="auto"/>
        <w:rPr>
          <w:rFonts w:asciiTheme="minorHAnsi" w:hAnsiTheme="minorHAnsi" w:cstheme="minorHAnsi"/>
          <w:b/>
          <w:sz w:val="20"/>
          <w:szCs w:val="20"/>
          <w:lang w:eastAsia="en-US"/>
        </w:rPr>
      </w:pPr>
      <w:r w:rsidRPr="00666E91">
        <w:rPr>
          <w:rFonts w:asciiTheme="minorHAnsi" w:hAnsiTheme="minorHAnsi" w:cstheme="minorHAnsi"/>
          <w:b/>
          <w:sz w:val="20"/>
          <w:szCs w:val="20"/>
          <w:lang w:eastAsia="en-US"/>
        </w:rPr>
        <w:t>Meno dieťaťa:.................................................................</w:t>
      </w:r>
    </w:p>
    <w:p w:rsidR="00666E91" w:rsidRPr="00666E91" w:rsidRDefault="00666E91" w:rsidP="00666E91">
      <w:pPr>
        <w:tabs>
          <w:tab w:val="left" w:pos="6165"/>
        </w:tabs>
        <w:spacing w:line="360" w:lineRule="auto"/>
        <w:rPr>
          <w:rFonts w:asciiTheme="minorHAnsi" w:hAnsiTheme="minorHAnsi" w:cstheme="minorHAnsi"/>
          <w:b/>
          <w:sz w:val="20"/>
          <w:szCs w:val="20"/>
          <w:lang w:eastAsia="en-US"/>
        </w:rPr>
      </w:pPr>
      <w:r w:rsidRPr="00666E91">
        <w:rPr>
          <w:rFonts w:asciiTheme="minorHAnsi" w:hAnsiTheme="minorHAnsi" w:cstheme="minorHAnsi"/>
          <w:b/>
          <w:sz w:val="20"/>
          <w:szCs w:val="20"/>
          <w:lang w:eastAsia="en-US"/>
        </w:rPr>
        <w:t>Podpis:...................................................</w:t>
      </w:r>
    </w:p>
    <w:p w:rsidR="00666E91" w:rsidRPr="00666E91" w:rsidRDefault="00666E91" w:rsidP="00666E91">
      <w:pPr>
        <w:tabs>
          <w:tab w:val="left" w:pos="6165"/>
        </w:tabs>
        <w:spacing w:line="360" w:lineRule="auto"/>
        <w:rPr>
          <w:rFonts w:asciiTheme="minorHAnsi" w:hAnsiTheme="minorHAnsi" w:cstheme="minorHAnsi"/>
          <w:b/>
          <w:sz w:val="20"/>
          <w:szCs w:val="20"/>
          <w:lang w:eastAsia="en-US"/>
        </w:rPr>
      </w:pPr>
      <w:r w:rsidRPr="00666E91">
        <w:rPr>
          <w:rFonts w:asciiTheme="minorHAnsi" w:hAnsiTheme="minorHAnsi" w:cstheme="minorHAnsi"/>
          <w:b/>
          <w:sz w:val="20"/>
          <w:szCs w:val="20"/>
          <w:lang w:eastAsia="en-US"/>
        </w:rPr>
        <w:t>Dňa: ..............................................................</w:t>
      </w:r>
    </w:p>
    <w:sectPr w:rsidR="00666E91" w:rsidRPr="00666E91"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FB9" w:rsidRDefault="006F0FB9" w:rsidP="00291659">
      <w:r>
        <w:separator/>
      </w:r>
    </w:p>
  </w:endnote>
  <w:endnote w:type="continuationSeparator" w:id="1">
    <w:p w:rsidR="006F0FB9" w:rsidRDefault="006F0FB9"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BB0969"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BB0969" w:rsidRPr="0031722F">
              <w:rPr>
                <w:rFonts w:asciiTheme="minorHAnsi" w:hAnsiTheme="minorHAnsi" w:cstheme="minorHAnsi"/>
                <w:b/>
                <w:bCs/>
                <w:sz w:val="18"/>
                <w:szCs w:val="18"/>
              </w:rPr>
              <w:fldChar w:fldCharType="separate"/>
            </w:r>
            <w:r w:rsidR="00666E91">
              <w:rPr>
                <w:rFonts w:asciiTheme="minorHAnsi" w:hAnsiTheme="minorHAnsi" w:cstheme="minorHAnsi"/>
                <w:b/>
                <w:bCs/>
                <w:noProof/>
                <w:sz w:val="18"/>
                <w:szCs w:val="18"/>
              </w:rPr>
              <w:t>2</w:t>
            </w:r>
            <w:r w:rsidR="00BB0969"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BB0969"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BB0969" w:rsidRPr="0031722F">
              <w:rPr>
                <w:rFonts w:asciiTheme="minorHAnsi" w:hAnsiTheme="minorHAnsi" w:cstheme="minorHAnsi"/>
                <w:b/>
                <w:bCs/>
                <w:sz w:val="18"/>
                <w:szCs w:val="18"/>
              </w:rPr>
              <w:fldChar w:fldCharType="separate"/>
            </w:r>
            <w:r w:rsidR="00666E91">
              <w:rPr>
                <w:rFonts w:asciiTheme="minorHAnsi" w:hAnsiTheme="minorHAnsi" w:cstheme="minorHAnsi"/>
                <w:b/>
                <w:bCs/>
                <w:noProof/>
                <w:sz w:val="18"/>
                <w:szCs w:val="18"/>
              </w:rPr>
              <w:t>2</w:t>
            </w:r>
            <w:r w:rsidR="00BB0969"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FB9" w:rsidRDefault="006F0FB9" w:rsidP="00291659">
      <w:r>
        <w:separator/>
      </w:r>
    </w:p>
  </w:footnote>
  <w:footnote w:type="continuationSeparator" w:id="1">
    <w:p w:rsidR="006F0FB9" w:rsidRDefault="006F0FB9"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66E91"/>
    <w:rsid w:val="006804A0"/>
    <w:rsid w:val="006835D9"/>
    <w:rsid w:val="006B290D"/>
    <w:rsid w:val="006F0FB9"/>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B7B77"/>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D43C4"/>
    <w:rsid w:val="00AE01F4"/>
    <w:rsid w:val="00AE5446"/>
    <w:rsid w:val="00AF0E30"/>
    <w:rsid w:val="00AF49CE"/>
    <w:rsid w:val="00B03ADA"/>
    <w:rsid w:val="00B1474D"/>
    <w:rsid w:val="00B36AFB"/>
    <w:rsid w:val="00B417DD"/>
    <w:rsid w:val="00B425DA"/>
    <w:rsid w:val="00B46935"/>
    <w:rsid w:val="00B84E68"/>
    <w:rsid w:val="00BA091B"/>
    <w:rsid w:val="00BB0969"/>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6386D"/>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F6386D"/>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F6386D"/>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F6386D"/>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F6386D"/>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F6386D"/>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Miladka</cp:lastModifiedBy>
  <cp:revision>2</cp:revision>
  <cp:lastPrinted>2021-02-05T13:48:00Z</cp:lastPrinted>
  <dcterms:created xsi:type="dcterms:W3CDTF">2021-02-06T16:48:00Z</dcterms:created>
  <dcterms:modified xsi:type="dcterms:W3CDTF">2021-02-06T16:48:00Z</dcterms:modified>
</cp:coreProperties>
</file>